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75" w:rsidRDefault="00E45875" w:rsidP="00E45875">
      <w:pPr>
        <w:spacing w:before="100" w:beforeAutospacing="1" w:after="0" w:line="240" w:lineRule="auto"/>
        <w:rPr>
          <w:rFonts w:ascii="Arial" w:eastAsia="Times New Roman" w:hAnsi="Arial" w:cs="Arial"/>
          <w:b/>
          <w:color w:val="000000"/>
          <w:sz w:val="20"/>
          <w:szCs w:val="20"/>
          <w:lang w:val="en"/>
        </w:rPr>
      </w:pPr>
      <w:r w:rsidRPr="00FD5613">
        <w:rPr>
          <w:rFonts w:ascii="Arial" w:eastAsia="Times New Roman" w:hAnsi="Arial" w:cs="Arial"/>
          <w:b/>
          <w:bCs/>
          <w:color w:val="000000"/>
          <w:sz w:val="20"/>
          <w:szCs w:val="20"/>
          <w:lang w:val="en"/>
        </w:rPr>
        <w:t>Job Title:</w:t>
      </w:r>
      <w:r w:rsidRPr="00FD5613">
        <w:rPr>
          <w:rFonts w:ascii="Arial" w:eastAsia="Times New Roman" w:hAnsi="Arial" w:cs="Arial"/>
          <w:b/>
          <w:color w:val="000000"/>
          <w:sz w:val="20"/>
          <w:szCs w:val="20"/>
          <w:lang w:val="en"/>
        </w:rPr>
        <w:t xml:space="preserve"> </w:t>
      </w:r>
      <w:r w:rsidRPr="00FD5613">
        <w:rPr>
          <w:rFonts w:ascii="Arial" w:eastAsia="Times New Roman" w:hAnsi="Arial" w:cs="Arial"/>
          <w:b/>
          <w:color w:val="000000"/>
          <w:sz w:val="20"/>
          <w:szCs w:val="20"/>
          <w:lang w:val="en"/>
        </w:rPr>
        <w:tab/>
      </w:r>
      <w:r>
        <w:rPr>
          <w:rFonts w:ascii="Arial" w:eastAsia="Times New Roman" w:hAnsi="Arial" w:cs="Arial"/>
          <w:b/>
          <w:color w:val="000000"/>
          <w:sz w:val="20"/>
          <w:szCs w:val="20"/>
          <w:lang w:val="en"/>
        </w:rPr>
        <w:tab/>
        <w:t xml:space="preserve">Director of </w:t>
      </w:r>
      <w:r w:rsidR="000A37C5">
        <w:rPr>
          <w:rFonts w:ascii="Arial" w:eastAsia="Times New Roman" w:hAnsi="Arial" w:cs="Arial"/>
          <w:b/>
          <w:color w:val="000000"/>
          <w:sz w:val="20"/>
          <w:szCs w:val="20"/>
          <w:lang w:val="en"/>
        </w:rPr>
        <w:t xml:space="preserve">Fund </w:t>
      </w:r>
      <w:r>
        <w:rPr>
          <w:rFonts w:ascii="Arial" w:eastAsia="Times New Roman" w:hAnsi="Arial" w:cs="Arial"/>
          <w:b/>
          <w:color w:val="000000"/>
          <w:sz w:val="20"/>
          <w:szCs w:val="20"/>
          <w:lang w:val="en"/>
        </w:rPr>
        <w:t xml:space="preserve">Development </w:t>
      </w:r>
      <w:r>
        <w:rPr>
          <w:rFonts w:ascii="Arial" w:eastAsia="Times New Roman" w:hAnsi="Arial" w:cs="Arial"/>
          <w:b/>
          <w:color w:val="000000"/>
          <w:sz w:val="20"/>
          <w:szCs w:val="20"/>
          <w:lang w:val="en"/>
        </w:rPr>
        <w:br/>
      </w:r>
      <w:r w:rsidRPr="00FD5613">
        <w:rPr>
          <w:rFonts w:ascii="Arial" w:eastAsia="Times New Roman" w:hAnsi="Arial" w:cs="Arial"/>
          <w:b/>
          <w:bCs/>
          <w:color w:val="000000"/>
          <w:sz w:val="20"/>
          <w:szCs w:val="20"/>
          <w:lang w:val="en"/>
        </w:rPr>
        <w:t>Supervisor:</w:t>
      </w:r>
      <w:r w:rsidRPr="00FD5613">
        <w:rPr>
          <w:rFonts w:ascii="Arial" w:eastAsia="Times New Roman" w:hAnsi="Arial" w:cs="Arial"/>
          <w:b/>
          <w:bCs/>
          <w:color w:val="000000"/>
          <w:sz w:val="20"/>
          <w:szCs w:val="20"/>
          <w:lang w:val="en"/>
        </w:rPr>
        <w:tab/>
      </w:r>
      <w:r w:rsidRPr="00FD5613">
        <w:rPr>
          <w:rFonts w:ascii="Arial" w:eastAsia="Times New Roman" w:hAnsi="Arial" w:cs="Arial"/>
          <w:b/>
          <w:bCs/>
          <w:color w:val="000000"/>
          <w:sz w:val="20"/>
          <w:szCs w:val="20"/>
          <w:lang w:val="en"/>
        </w:rPr>
        <w:tab/>
      </w:r>
      <w:r w:rsidRPr="00FD5613">
        <w:rPr>
          <w:rFonts w:ascii="Arial" w:eastAsia="Times New Roman" w:hAnsi="Arial" w:cs="Arial"/>
          <w:b/>
          <w:color w:val="000000"/>
          <w:sz w:val="20"/>
          <w:szCs w:val="20"/>
          <w:lang w:val="en"/>
        </w:rPr>
        <w:t>Executive Director</w:t>
      </w:r>
      <w:r>
        <w:rPr>
          <w:rFonts w:ascii="Arial" w:eastAsia="Times New Roman" w:hAnsi="Arial" w:cs="Arial"/>
          <w:b/>
          <w:color w:val="000000"/>
          <w:sz w:val="20"/>
          <w:szCs w:val="20"/>
          <w:lang w:val="en"/>
        </w:rPr>
        <w:br/>
      </w:r>
      <w:r w:rsidRPr="00FD5613">
        <w:rPr>
          <w:rFonts w:ascii="Arial" w:eastAsia="Times New Roman" w:hAnsi="Arial" w:cs="Arial"/>
          <w:b/>
          <w:color w:val="000000"/>
          <w:sz w:val="20"/>
          <w:szCs w:val="20"/>
          <w:lang w:val="en"/>
        </w:rPr>
        <w:t>Employment Status:</w:t>
      </w:r>
      <w:r w:rsidRPr="00FD5613">
        <w:rPr>
          <w:rFonts w:ascii="Arial" w:eastAsia="Times New Roman" w:hAnsi="Arial" w:cs="Arial"/>
          <w:b/>
          <w:color w:val="000000"/>
          <w:sz w:val="20"/>
          <w:szCs w:val="20"/>
          <w:lang w:val="en"/>
        </w:rPr>
        <w:tab/>
      </w:r>
      <w:r w:rsidR="002F37E6">
        <w:rPr>
          <w:rFonts w:ascii="Arial" w:eastAsia="Times New Roman" w:hAnsi="Arial" w:cs="Arial"/>
          <w:b/>
          <w:color w:val="000000"/>
          <w:sz w:val="20"/>
          <w:szCs w:val="20"/>
          <w:lang w:val="en"/>
        </w:rPr>
        <w:t>Full-Time</w:t>
      </w:r>
      <w:r w:rsidR="00D5715E">
        <w:rPr>
          <w:rFonts w:ascii="Arial" w:eastAsia="Times New Roman" w:hAnsi="Arial" w:cs="Arial"/>
          <w:b/>
          <w:color w:val="000000"/>
          <w:sz w:val="20"/>
          <w:szCs w:val="20"/>
          <w:lang w:val="en"/>
        </w:rPr>
        <w:t>, Exempt</w:t>
      </w:r>
    </w:p>
    <w:p w:rsidR="00E45875" w:rsidRPr="00FD5613" w:rsidRDefault="00E45875" w:rsidP="00086B96">
      <w:pPr>
        <w:spacing w:before="100" w:beforeAutospacing="1" w:after="0" w:line="240" w:lineRule="auto"/>
        <w:rPr>
          <w:rFonts w:ascii="Arial" w:hAnsi="Arial" w:cs="Arial"/>
          <w:b/>
          <w:bCs/>
          <w:sz w:val="20"/>
          <w:szCs w:val="20"/>
        </w:rPr>
      </w:pPr>
      <w:r w:rsidRPr="00FD5613">
        <w:rPr>
          <w:rFonts w:ascii="Arial" w:hAnsi="Arial" w:cs="Arial"/>
          <w:b/>
          <w:bCs/>
          <w:sz w:val="20"/>
          <w:szCs w:val="20"/>
        </w:rPr>
        <w:t>Essential Function</w:t>
      </w:r>
    </w:p>
    <w:p w:rsidR="00E45875" w:rsidRDefault="00E45875" w:rsidP="00E45875">
      <w:pPr>
        <w:pStyle w:val="ListParagraph"/>
        <w:numPr>
          <w:ilvl w:val="0"/>
          <w:numId w:val="13"/>
        </w:numPr>
        <w:spacing w:before="100" w:beforeAutospacing="1" w:after="0" w:line="240" w:lineRule="auto"/>
        <w:rPr>
          <w:rFonts w:ascii="Arial" w:eastAsia="Times New Roman" w:hAnsi="Arial" w:cs="Arial"/>
          <w:color w:val="000000"/>
          <w:sz w:val="20"/>
          <w:szCs w:val="20"/>
          <w:lang w:val="en"/>
        </w:rPr>
      </w:pPr>
      <w:r w:rsidRPr="002B73C7">
        <w:rPr>
          <w:rFonts w:ascii="Arial" w:eastAsia="Times New Roman" w:hAnsi="Arial" w:cs="Arial"/>
          <w:color w:val="000000"/>
          <w:sz w:val="20"/>
          <w:szCs w:val="20"/>
          <w:lang w:val="en"/>
        </w:rPr>
        <w:t>The primary responsibility of the Director of Fund Development is to ensure the continued success and growth of the organization's fund development program. The Director of Fund Development will oversee the development and management of cultivation activities, annual giving, grant writing, special events</w:t>
      </w:r>
      <w:r w:rsidR="00A1396C">
        <w:rPr>
          <w:rFonts w:ascii="Arial" w:eastAsia="Times New Roman" w:hAnsi="Arial" w:cs="Arial"/>
          <w:color w:val="000000"/>
          <w:sz w:val="20"/>
          <w:szCs w:val="20"/>
          <w:lang w:val="en"/>
        </w:rPr>
        <w:t>, Gift Shop</w:t>
      </w:r>
      <w:r w:rsidRPr="002B73C7">
        <w:rPr>
          <w:rFonts w:ascii="Arial" w:eastAsia="Times New Roman" w:hAnsi="Arial" w:cs="Arial"/>
          <w:color w:val="000000"/>
          <w:sz w:val="20"/>
          <w:szCs w:val="20"/>
          <w:lang w:val="en"/>
        </w:rPr>
        <w:t xml:space="preserve"> and related relationship-building activities, and marketing where appropriate. </w:t>
      </w:r>
    </w:p>
    <w:p w:rsidR="002B05A6" w:rsidRPr="002B05A6" w:rsidRDefault="002B05A6" w:rsidP="002B05A6">
      <w:pPr>
        <w:pStyle w:val="BodyText"/>
        <w:numPr>
          <w:ilvl w:val="0"/>
          <w:numId w:val="13"/>
        </w:numPr>
        <w:rPr>
          <w:rFonts w:ascii="Arial" w:hAnsi="Arial" w:cs="Arial"/>
          <w:szCs w:val="20"/>
        </w:rPr>
      </w:pPr>
      <w:r>
        <w:rPr>
          <w:rFonts w:ascii="Arial" w:hAnsi="Arial" w:cs="Arial"/>
          <w:szCs w:val="20"/>
        </w:rPr>
        <w:t xml:space="preserve">Work in conjunction with fellow team members, as well as volunteers, to promote the mission of Charitable Union, which is </w:t>
      </w:r>
      <w:r w:rsidRPr="00D5715E">
        <w:rPr>
          <w:rFonts w:ascii="Arial" w:hAnsi="Arial" w:cs="Arial"/>
          <w:i/>
          <w:szCs w:val="20"/>
        </w:rPr>
        <w:t>to contribute to human dignity by providing clothing, bedding and household goods, at no charge, and connect people to resources in the community</w:t>
      </w:r>
      <w:r>
        <w:rPr>
          <w:rFonts w:ascii="Arial" w:hAnsi="Arial" w:cs="Arial"/>
          <w:szCs w:val="20"/>
        </w:rPr>
        <w:t>. Provide quality customer service to all clients, donors, customers, staff and volunteers.</w:t>
      </w:r>
    </w:p>
    <w:p w:rsidR="00E45875" w:rsidRPr="00FD5613" w:rsidRDefault="00E45875" w:rsidP="00E45875">
      <w:pPr>
        <w:spacing w:before="100" w:beforeAutospacing="1" w:after="0" w:line="240" w:lineRule="auto"/>
        <w:rPr>
          <w:rFonts w:ascii="Arial" w:eastAsia="Times New Roman" w:hAnsi="Arial" w:cs="Arial"/>
          <w:color w:val="000000"/>
          <w:sz w:val="20"/>
          <w:szCs w:val="20"/>
          <w:lang w:val="en"/>
        </w:rPr>
      </w:pPr>
      <w:r w:rsidRPr="00FD5613">
        <w:rPr>
          <w:rFonts w:ascii="Arial" w:eastAsia="Times New Roman" w:hAnsi="Arial" w:cs="Arial"/>
          <w:b/>
          <w:bCs/>
          <w:color w:val="000000"/>
          <w:sz w:val="20"/>
          <w:szCs w:val="20"/>
          <w:lang w:val="en"/>
        </w:rPr>
        <w:t>Primary Responsibilities:</w:t>
      </w:r>
    </w:p>
    <w:p w:rsidR="00086B96" w:rsidRDefault="00086B96" w:rsidP="00086B96">
      <w:pPr>
        <w:pStyle w:val="ListParagraph"/>
        <w:numPr>
          <w:ilvl w:val="0"/>
          <w:numId w:val="12"/>
        </w:numPr>
        <w:spacing w:after="0" w:line="240" w:lineRule="auto"/>
        <w:rPr>
          <w:rFonts w:ascii="Arial" w:hAnsi="Arial" w:cs="Arial"/>
          <w:bCs/>
          <w:sz w:val="20"/>
          <w:szCs w:val="20"/>
        </w:rPr>
      </w:pPr>
      <w:r>
        <w:rPr>
          <w:rFonts w:ascii="Arial" w:hAnsi="Arial" w:cs="Arial"/>
          <w:bCs/>
          <w:sz w:val="20"/>
          <w:szCs w:val="20"/>
        </w:rPr>
        <w:t>You are the face of Charitable Union no matter what job you are doing. Good customer service skills are a must, smiling, courteous to all client shoppers, donors and volunteers, please and thank you, etc.</w:t>
      </w:r>
    </w:p>
    <w:p w:rsidR="00D5715E" w:rsidRPr="00D5715E" w:rsidRDefault="00D5715E" w:rsidP="00086B96">
      <w:pPr>
        <w:pStyle w:val="ListParagraph"/>
        <w:numPr>
          <w:ilvl w:val="0"/>
          <w:numId w:val="12"/>
        </w:numPr>
        <w:spacing w:after="0" w:line="240" w:lineRule="auto"/>
        <w:rPr>
          <w:rFonts w:ascii="Arial" w:hAnsi="Arial" w:cs="Arial"/>
          <w:bCs/>
          <w:sz w:val="20"/>
          <w:szCs w:val="20"/>
        </w:rPr>
      </w:pPr>
      <w:r>
        <w:rPr>
          <w:rFonts w:ascii="Arial" w:eastAsia="Times New Roman" w:hAnsi="Arial" w:cs="Arial"/>
          <w:color w:val="000000"/>
          <w:sz w:val="20"/>
          <w:szCs w:val="20"/>
          <w:lang w:val="en"/>
        </w:rPr>
        <w:t>O</w:t>
      </w:r>
      <w:r w:rsidRPr="002B73C7">
        <w:rPr>
          <w:rFonts w:ascii="Arial" w:eastAsia="Times New Roman" w:hAnsi="Arial" w:cs="Arial"/>
          <w:color w:val="000000"/>
          <w:sz w:val="20"/>
          <w:szCs w:val="20"/>
          <w:lang w:val="en"/>
        </w:rPr>
        <w:t>versee the annual fund development budget.</w:t>
      </w:r>
    </w:p>
    <w:p w:rsidR="00D5715E" w:rsidRPr="002B73C7" w:rsidRDefault="00D5715E" w:rsidP="00D5715E">
      <w:pPr>
        <w:pStyle w:val="ListParagraph"/>
        <w:numPr>
          <w:ilvl w:val="0"/>
          <w:numId w:val="12"/>
        </w:numPr>
        <w:tabs>
          <w:tab w:val="left" w:pos="1170"/>
        </w:tabs>
        <w:spacing w:before="100" w:beforeAutospacing="1" w:after="0" w:line="240" w:lineRule="auto"/>
        <w:rPr>
          <w:rFonts w:ascii="Arial" w:eastAsia="Times New Roman" w:hAnsi="Arial" w:cs="Arial"/>
          <w:color w:val="000000"/>
          <w:sz w:val="20"/>
          <w:szCs w:val="20"/>
          <w:lang w:val="en"/>
        </w:rPr>
      </w:pPr>
      <w:r w:rsidRPr="002B73C7">
        <w:rPr>
          <w:rFonts w:ascii="Arial" w:eastAsia="Times New Roman" w:hAnsi="Arial" w:cs="Arial"/>
          <w:color w:val="000000"/>
          <w:sz w:val="20"/>
          <w:szCs w:val="20"/>
          <w:lang w:val="en"/>
        </w:rPr>
        <w:t>Oversee grant planning and create and maintain grants management calendar.</w:t>
      </w:r>
    </w:p>
    <w:p w:rsidR="00D5715E" w:rsidRPr="002B73C7" w:rsidRDefault="00D5715E" w:rsidP="00D5715E">
      <w:pPr>
        <w:pStyle w:val="ListParagraph"/>
        <w:numPr>
          <w:ilvl w:val="0"/>
          <w:numId w:val="12"/>
        </w:numPr>
        <w:tabs>
          <w:tab w:val="left" w:pos="1170"/>
        </w:tabs>
        <w:spacing w:before="100" w:beforeAutospacing="1" w:after="0" w:line="240" w:lineRule="auto"/>
        <w:rPr>
          <w:rFonts w:ascii="Arial" w:eastAsia="Times New Roman" w:hAnsi="Arial" w:cs="Arial"/>
          <w:color w:val="000000"/>
          <w:sz w:val="20"/>
          <w:szCs w:val="20"/>
          <w:lang w:val="en"/>
        </w:rPr>
      </w:pPr>
      <w:r w:rsidRPr="002B73C7">
        <w:rPr>
          <w:rFonts w:ascii="Arial" w:eastAsia="Times New Roman" w:hAnsi="Arial" w:cs="Arial"/>
          <w:color w:val="000000"/>
          <w:sz w:val="20"/>
          <w:szCs w:val="20"/>
          <w:lang w:val="en"/>
        </w:rPr>
        <w:t>Oversee development and management of Charitable Union’s donor database.</w:t>
      </w:r>
    </w:p>
    <w:p w:rsidR="00086B96" w:rsidRDefault="00086B96" w:rsidP="00086B96">
      <w:pPr>
        <w:pStyle w:val="ListParagraph"/>
        <w:numPr>
          <w:ilvl w:val="0"/>
          <w:numId w:val="12"/>
        </w:numPr>
        <w:spacing w:after="0" w:line="240" w:lineRule="auto"/>
        <w:rPr>
          <w:rFonts w:ascii="Arial" w:hAnsi="Arial" w:cs="Arial"/>
          <w:bCs/>
          <w:sz w:val="20"/>
          <w:szCs w:val="20"/>
        </w:rPr>
      </w:pPr>
      <w:r>
        <w:rPr>
          <w:rFonts w:ascii="Arial" w:hAnsi="Arial" w:cs="Arial"/>
          <w:bCs/>
          <w:sz w:val="20"/>
          <w:szCs w:val="20"/>
        </w:rPr>
        <w:t>Train in all areas of Charitable Union client services: Donor Hall, Garage, Client Store, Reception Desk, Basement area, Gift Shop.</w:t>
      </w:r>
    </w:p>
    <w:p w:rsidR="00E45875" w:rsidRPr="002B73C7" w:rsidRDefault="00E45875" w:rsidP="00E45875">
      <w:pPr>
        <w:pStyle w:val="ListParagraph"/>
        <w:numPr>
          <w:ilvl w:val="0"/>
          <w:numId w:val="12"/>
        </w:numPr>
        <w:tabs>
          <w:tab w:val="left" w:pos="1170"/>
        </w:tabs>
        <w:spacing w:before="100" w:beforeAutospacing="1" w:after="0" w:line="240" w:lineRule="auto"/>
        <w:rPr>
          <w:rFonts w:ascii="Arial" w:eastAsia="Times New Roman" w:hAnsi="Arial" w:cs="Arial"/>
          <w:color w:val="000000"/>
          <w:sz w:val="20"/>
          <w:szCs w:val="20"/>
          <w:lang w:val="en"/>
        </w:rPr>
      </w:pPr>
      <w:r w:rsidRPr="002B73C7">
        <w:rPr>
          <w:rFonts w:ascii="Arial" w:eastAsia="Times New Roman" w:hAnsi="Arial" w:cs="Arial"/>
          <w:color w:val="000000"/>
          <w:sz w:val="20"/>
          <w:szCs w:val="20"/>
          <w:lang w:val="en"/>
        </w:rPr>
        <w:t>Write and implement an effective fund development plan to meet the mission and priorities of the organization, including strategies for individual giving, corporate matches, workplace giving, foundation giving, and major gifts and planned giving.</w:t>
      </w:r>
    </w:p>
    <w:p w:rsidR="00E45875" w:rsidRPr="002B73C7" w:rsidRDefault="00E45875" w:rsidP="00E45875">
      <w:pPr>
        <w:pStyle w:val="ListParagraph"/>
        <w:numPr>
          <w:ilvl w:val="0"/>
          <w:numId w:val="12"/>
        </w:numPr>
        <w:tabs>
          <w:tab w:val="left" w:pos="1170"/>
        </w:tabs>
        <w:spacing w:before="100" w:beforeAutospacing="1" w:after="0" w:line="240" w:lineRule="auto"/>
        <w:rPr>
          <w:rFonts w:ascii="Arial" w:eastAsia="Times New Roman" w:hAnsi="Arial" w:cs="Arial"/>
          <w:color w:val="000000"/>
          <w:sz w:val="20"/>
          <w:szCs w:val="20"/>
          <w:lang w:val="en"/>
        </w:rPr>
      </w:pPr>
      <w:r w:rsidRPr="002B73C7">
        <w:rPr>
          <w:rFonts w:ascii="Arial" w:eastAsia="Times New Roman" w:hAnsi="Arial" w:cs="Arial"/>
          <w:color w:val="000000"/>
          <w:sz w:val="20"/>
          <w:szCs w:val="20"/>
          <w:lang w:val="en"/>
        </w:rPr>
        <w:t>Work with the Executive Director and Board of Directors to identify, cultivate and steward individual donors, corporate donors, foundations, and fund development volunteers.</w:t>
      </w:r>
    </w:p>
    <w:p w:rsidR="00E45875" w:rsidRPr="002B73C7" w:rsidRDefault="00E45875" w:rsidP="00E45875">
      <w:pPr>
        <w:pStyle w:val="ListParagraph"/>
        <w:numPr>
          <w:ilvl w:val="0"/>
          <w:numId w:val="12"/>
        </w:numPr>
        <w:tabs>
          <w:tab w:val="left" w:pos="1170"/>
        </w:tabs>
        <w:spacing w:before="100" w:beforeAutospacing="1" w:after="0" w:line="240" w:lineRule="auto"/>
        <w:rPr>
          <w:rFonts w:ascii="Arial" w:eastAsia="Times New Roman" w:hAnsi="Arial" w:cs="Arial"/>
          <w:color w:val="000000"/>
          <w:sz w:val="20"/>
          <w:szCs w:val="20"/>
          <w:lang w:val="en"/>
        </w:rPr>
      </w:pPr>
      <w:r w:rsidRPr="002B73C7">
        <w:rPr>
          <w:rFonts w:ascii="Arial" w:eastAsia="Times New Roman" w:hAnsi="Arial" w:cs="Arial"/>
          <w:color w:val="000000"/>
          <w:sz w:val="20"/>
          <w:szCs w:val="20"/>
          <w:lang w:val="en"/>
        </w:rPr>
        <w:t xml:space="preserve">Identify granting organizations whose funding guidelines fit Charitable Union’s mission and activities, and coordinate grant writing and reporting across agency programs. </w:t>
      </w:r>
    </w:p>
    <w:p w:rsidR="00E45875" w:rsidRPr="002B73C7" w:rsidRDefault="00E45875" w:rsidP="00E45875">
      <w:pPr>
        <w:pStyle w:val="ListParagraph"/>
        <w:numPr>
          <w:ilvl w:val="0"/>
          <w:numId w:val="12"/>
        </w:numPr>
        <w:tabs>
          <w:tab w:val="left" w:pos="1170"/>
        </w:tabs>
        <w:spacing w:before="100" w:beforeAutospacing="1" w:after="0" w:line="240" w:lineRule="auto"/>
        <w:rPr>
          <w:rFonts w:ascii="Arial" w:eastAsia="Times New Roman" w:hAnsi="Arial" w:cs="Arial"/>
          <w:color w:val="000000"/>
          <w:sz w:val="20"/>
          <w:szCs w:val="20"/>
          <w:lang w:val="en"/>
        </w:rPr>
      </w:pPr>
      <w:r w:rsidRPr="002B73C7">
        <w:rPr>
          <w:rFonts w:ascii="Arial" w:eastAsia="Times New Roman" w:hAnsi="Arial" w:cs="Arial"/>
          <w:color w:val="000000"/>
          <w:sz w:val="20"/>
          <w:szCs w:val="20"/>
          <w:lang w:val="en"/>
        </w:rPr>
        <w:t>Create consistent and effective materials (case story, brochures, press releases, internet, etc.) to communicate Charitable Union’s mission and impact to various constituencies.</w:t>
      </w:r>
    </w:p>
    <w:p w:rsidR="00E45875" w:rsidRPr="002B73C7" w:rsidRDefault="00E45875" w:rsidP="00E45875">
      <w:pPr>
        <w:pStyle w:val="ListParagraph"/>
        <w:numPr>
          <w:ilvl w:val="0"/>
          <w:numId w:val="12"/>
        </w:numPr>
        <w:tabs>
          <w:tab w:val="left" w:pos="1170"/>
        </w:tabs>
        <w:spacing w:before="100" w:beforeAutospacing="1" w:after="0" w:line="240" w:lineRule="auto"/>
        <w:rPr>
          <w:rFonts w:ascii="Arial" w:eastAsia="Times New Roman" w:hAnsi="Arial" w:cs="Arial"/>
          <w:color w:val="000000"/>
          <w:sz w:val="20"/>
          <w:szCs w:val="20"/>
          <w:lang w:val="en"/>
        </w:rPr>
      </w:pPr>
      <w:r w:rsidRPr="002B73C7">
        <w:rPr>
          <w:rFonts w:ascii="Arial" w:eastAsia="Times New Roman" w:hAnsi="Arial" w:cs="Arial"/>
          <w:color w:val="000000"/>
          <w:sz w:val="20"/>
          <w:szCs w:val="20"/>
          <w:lang w:val="en"/>
        </w:rPr>
        <w:t>Design and manage communications with current and potential donors.</w:t>
      </w:r>
    </w:p>
    <w:p w:rsidR="00E45875" w:rsidRPr="002B05A6" w:rsidRDefault="00E45875" w:rsidP="002B05A6">
      <w:pPr>
        <w:pStyle w:val="ListParagraph"/>
        <w:numPr>
          <w:ilvl w:val="0"/>
          <w:numId w:val="12"/>
        </w:numPr>
        <w:tabs>
          <w:tab w:val="left" w:pos="1170"/>
        </w:tabs>
        <w:spacing w:before="100" w:beforeAutospacing="1" w:after="0" w:line="240" w:lineRule="auto"/>
        <w:rPr>
          <w:rFonts w:ascii="Arial" w:eastAsia="Times New Roman" w:hAnsi="Arial" w:cs="Arial"/>
          <w:color w:val="000000"/>
          <w:sz w:val="20"/>
          <w:szCs w:val="20"/>
          <w:lang w:val="en"/>
        </w:rPr>
      </w:pPr>
      <w:r w:rsidRPr="002B73C7">
        <w:rPr>
          <w:rFonts w:ascii="Arial" w:eastAsia="Times New Roman" w:hAnsi="Arial" w:cs="Arial"/>
          <w:color w:val="000000"/>
          <w:sz w:val="20"/>
          <w:szCs w:val="20"/>
          <w:lang w:val="en"/>
        </w:rPr>
        <w:t>Provide support to Executive Director</w:t>
      </w:r>
      <w:r w:rsidR="005A2505">
        <w:rPr>
          <w:rFonts w:ascii="Arial" w:eastAsia="Times New Roman" w:hAnsi="Arial" w:cs="Arial"/>
          <w:color w:val="000000"/>
          <w:sz w:val="20"/>
          <w:szCs w:val="20"/>
          <w:lang w:val="en"/>
        </w:rPr>
        <w:t xml:space="preserve"> </w:t>
      </w:r>
      <w:r w:rsidR="002B05A6">
        <w:rPr>
          <w:rFonts w:ascii="Arial" w:eastAsia="Times New Roman" w:hAnsi="Arial" w:cs="Arial"/>
          <w:color w:val="000000"/>
          <w:sz w:val="20"/>
          <w:szCs w:val="20"/>
          <w:lang w:val="en"/>
        </w:rPr>
        <w:t xml:space="preserve">and </w:t>
      </w:r>
      <w:r w:rsidRPr="002B73C7">
        <w:rPr>
          <w:rFonts w:ascii="Arial" w:eastAsia="Times New Roman" w:hAnsi="Arial" w:cs="Arial"/>
          <w:color w:val="000000"/>
          <w:sz w:val="20"/>
          <w:szCs w:val="20"/>
          <w:lang w:val="en"/>
        </w:rPr>
        <w:t>Fund Development Committee</w:t>
      </w:r>
      <w:r w:rsidR="002B05A6">
        <w:rPr>
          <w:rFonts w:ascii="Arial" w:eastAsia="Times New Roman" w:hAnsi="Arial" w:cs="Arial"/>
          <w:color w:val="000000"/>
          <w:sz w:val="20"/>
          <w:szCs w:val="20"/>
          <w:lang w:val="en"/>
        </w:rPr>
        <w:t>.</w:t>
      </w:r>
    </w:p>
    <w:p w:rsidR="00E45875" w:rsidRDefault="00E45875" w:rsidP="00E45875">
      <w:pPr>
        <w:pStyle w:val="ListParagraph"/>
        <w:numPr>
          <w:ilvl w:val="0"/>
          <w:numId w:val="12"/>
        </w:numPr>
        <w:tabs>
          <w:tab w:val="left" w:pos="1170"/>
        </w:tabs>
        <w:spacing w:before="100" w:beforeAutospacing="1" w:after="0" w:line="240" w:lineRule="auto"/>
        <w:rPr>
          <w:rFonts w:ascii="Arial" w:eastAsia="Times New Roman" w:hAnsi="Arial" w:cs="Arial"/>
          <w:color w:val="000000"/>
          <w:sz w:val="20"/>
          <w:szCs w:val="20"/>
          <w:lang w:val="en"/>
        </w:rPr>
      </w:pPr>
      <w:r w:rsidRPr="002B73C7">
        <w:rPr>
          <w:rFonts w:ascii="Arial" w:eastAsia="Times New Roman" w:hAnsi="Arial" w:cs="Arial"/>
          <w:color w:val="000000"/>
          <w:sz w:val="20"/>
          <w:szCs w:val="20"/>
          <w:lang w:val="en"/>
        </w:rPr>
        <w:t xml:space="preserve">Assist Executive Director with </w:t>
      </w:r>
      <w:r w:rsidR="00171F68" w:rsidRPr="002B73C7">
        <w:rPr>
          <w:rFonts w:ascii="Arial" w:eastAsia="Times New Roman" w:hAnsi="Arial" w:cs="Arial"/>
          <w:color w:val="000000"/>
          <w:sz w:val="20"/>
          <w:szCs w:val="20"/>
          <w:lang w:val="en"/>
        </w:rPr>
        <w:t>marketing</w:t>
      </w:r>
      <w:r w:rsidRPr="002B73C7">
        <w:rPr>
          <w:rFonts w:ascii="Arial" w:eastAsia="Times New Roman" w:hAnsi="Arial" w:cs="Arial"/>
          <w:color w:val="000000"/>
          <w:sz w:val="20"/>
          <w:szCs w:val="20"/>
          <w:lang w:val="en"/>
        </w:rPr>
        <w:t xml:space="preserve"> strategies</w:t>
      </w:r>
      <w:r w:rsidR="002B05A6">
        <w:rPr>
          <w:rFonts w:ascii="Arial" w:eastAsia="Times New Roman" w:hAnsi="Arial" w:cs="Arial"/>
          <w:color w:val="000000"/>
          <w:sz w:val="20"/>
          <w:szCs w:val="20"/>
          <w:lang w:val="en"/>
        </w:rPr>
        <w:t>.</w:t>
      </w:r>
    </w:p>
    <w:p w:rsidR="002B05A6" w:rsidRPr="002B73C7" w:rsidRDefault="002B05A6" w:rsidP="00E45875">
      <w:pPr>
        <w:pStyle w:val="ListParagraph"/>
        <w:numPr>
          <w:ilvl w:val="0"/>
          <w:numId w:val="12"/>
        </w:numPr>
        <w:tabs>
          <w:tab w:val="left" w:pos="1170"/>
        </w:tabs>
        <w:spacing w:before="100" w:beforeAutospacing="1" w:after="0" w:line="240" w:lineRule="auto"/>
        <w:rPr>
          <w:rFonts w:ascii="Arial" w:eastAsia="Times New Roman" w:hAnsi="Arial" w:cs="Arial"/>
          <w:color w:val="000000"/>
          <w:sz w:val="20"/>
          <w:szCs w:val="20"/>
          <w:lang w:val="en"/>
        </w:rPr>
      </w:pPr>
      <w:r>
        <w:rPr>
          <w:rFonts w:ascii="Arial" w:eastAsia="Times New Roman" w:hAnsi="Arial" w:cs="Arial"/>
          <w:color w:val="000000"/>
          <w:sz w:val="20"/>
          <w:szCs w:val="20"/>
          <w:lang w:val="en"/>
        </w:rPr>
        <w:t>All duties as assigned.</w:t>
      </w:r>
    </w:p>
    <w:p w:rsidR="00E45875" w:rsidRPr="00FD5613" w:rsidRDefault="00E45875" w:rsidP="00E45875">
      <w:pPr>
        <w:tabs>
          <w:tab w:val="left" w:pos="1170"/>
        </w:tabs>
        <w:spacing w:before="100" w:beforeAutospacing="1" w:after="0" w:line="240" w:lineRule="auto"/>
        <w:rPr>
          <w:rFonts w:ascii="Arial" w:eastAsia="Times New Roman" w:hAnsi="Arial" w:cs="Arial"/>
          <w:color w:val="000000"/>
          <w:sz w:val="20"/>
          <w:szCs w:val="20"/>
          <w:lang w:val="en"/>
        </w:rPr>
      </w:pPr>
      <w:r w:rsidRPr="00FD5613">
        <w:rPr>
          <w:rFonts w:ascii="Arial" w:eastAsia="Times New Roman" w:hAnsi="Arial" w:cs="Arial"/>
          <w:b/>
          <w:bCs/>
          <w:color w:val="000000"/>
          <w:sz w:val="20"/>
          <w:szCs w:val="20"/>
          <w:lang w:val="en"/>
        </w:rPr>
        <w:t>Minimum Qualifications:</w:t>
      </w:r>
    </w:p>
    <w:p w:rsidR="00171F68" w:rsidRDefault="0016663D" w:rsidP="00E45875">
      <w:pPr>
        <w:pStyle w:val="ListParagraph"/>
        <w:numPr>
          <w:ilvl w:val="0"/>
          <w:numId w:val="11"/>
        </w:numPr>
        <w:tabs>
          <w:tab w:val="left" w:pos="1170"/>
        </w:tabs>
        <w:spacing w:before="100" w:beforeAutospacing="1" w:after="0" w:line="240" w:lineRule="auto"/>
        <w:rPr>
          <w:rFonts w:ascii="Arial" w:eastAsia="Times New Roman" w:hAnsi="Arial" w:cs="Arial"/>
          <w:color w:val="000000"/>
          <w:sz w:val="20"/>
          <w:szCs w:val="20"/>
          <w:lang w:val="en"/>
        </w:rPr>
      </w:pPr>
      <w:r>
        <w:rPr>
          <w:rFonts w:ascii="Arial" w:eastAsia="Times New Roman" w:hAnsi="Arial" w:cs="Arial"/>
          <w:color w:val="000000"/>
          <w:sz w:val="20"/>
          <w:szCs w:val="20"/>
          <w:lang w:val="en"/>
        </w:rPr>
        <w:t>College degree and</w:t>
      </w:r>
      <w:r w:rsidR="00171F68">
        <w:rPr>
          <w:rFonts w:ascii="Arial" w:eastAsia="Times New Roman" w:hAnsi="Arial" w:cs="Arial"/>
          <w:color w:val="000000"/>
          <w:sz w:val="20"/>
          <w:szCs w:val="20"/>
          <w:lang w:val="en"/>
        </w:rPr>
        <w:t xml:space="preserve"> related </w:t>
      </w:r>
      <w:r w:rsidR="002F37E6">
        <w:rPr>
          <w:rFonts w:ascii="Arial" w:eastAsia="Times New Roman" w:hAnsi="Arial" w:cs="Arial"/>
          <w:color w:val="000000"/>
          <w:sz w:val="20"/>
          <w:szCs w:val="20"/>
          <w:lang w:val="en"/>
        </w:rPr>
        <w:t xml:space="preserve">nonprofit </w:t>
      </w:r>
      <w:r w:rsidR="00171F68">
        <w:rPr>
          <w:rFonts w:ascii="Arial" w:eastAsia="Times New Roman" w:hAnsi="Arial" w:cs="Arial"/>
          <w:color w:val="000000"/>
          <w:sz w:val="20"/>
          <w:szCs w:val="20"/>
          <w:lang w:val="en"/>
        </w:rPr>
        <w:t xml:space="preserve">work history with demonstrated success </w:t>
      </w:r>
      <w:r w:rsidR="002F37E6">
        <w:rPr>
          <w:rFonts w:ascii="Arial" w:eastAsia="Times New Roman" w:hAnsi="Arial" w:cs="Arial"/>
          <w:color w:val="000000"/>
          <w:sz w:val="20"/>
          <w:szCs w:val="20"/>
          <w:lang w:val="en"/>
        </w:rPr>
        <w:t>in fundraising events, cultivating donor relationships and grant writing.</w:t>
      </w:r>
      <w:r>
        <w:rPr>
          <w:rFonts w:ascii="Arial" w:eastAsia="Times New Roman" w:hAnsi="Arial" w:cs="Arial"/>
          <w:color w:val="000000"/>
          <w:sz w:val="20"/>
          <w:szCs w:val="20"/>
          <w:lang w:val="en"/>
        </w:rPr>
        <w:t xml:space="preserve"> Additional education may be substituted for experience and education qualifications may be waived depending on work history.</w:t>
      </w:r>
    </w:p>
    <w:p w:rsidR="00E45875" w:rsidRDefault="00E45875" w:rsidP="00E45875">
      <w:pPr>
        <w:pStyle w:val="ListParagraph"/>
        <w:numPr>
          <w:ilvl w:val="0"/>
          <w:numId w:val="11"/>
        </w:numPr>
        <w:tabs>
          <w:tab w:val="left" w:pos="1170"/>
        </w:tabs>
        <w:spacing w:before="100" w:beforeAutospacing="1" w:after="0" w:line="240" w:lineRule="auto"/>
        <w:rPr>
          <w:rFonts w:ascii="Arial" w:eastAsia="Times New Roman" w:hAnsi="Arial" w:cs="Arial"/>
          <w:color w:val="000000"/>
          <w:sz w:val="20"/>
          <w:szCs w:val="20"/>
          <w:lang w:val="en"/>
        </w:rPr>
      </w:pPr>
      <w:r w:rsidRPr="005E6C3C">
        <w:rPr>
          <w:rFonts w:ascii="Arial" w:eastAsia="Times New Roman" w:hAnsi="Arial" w:cs="Arial"/>
          <w:color w:val="000000"/>
          <w:sz w:val="20"/>
          <w:szCs w:val="20"/>
          <w:lang w:val="en"/>
        </w:rPr>
        <w:t>Demonstrated supervisory experience, and ability to build a positive team environment.</w:t>
      </w:r>
    </w:p>
    <w:p w:rsidR="00E45875" w:rsidRDefault="00E45875" w:rsidP="00E45875">
      <w:pPr>
        <w:pStyle w:val="ListParagraph"/>
        <w:numPr>
          <w:ilvl w:val="0"/>
          <w:numId w:val="11"/>
        </w:numPr>
        <w:tabs>
          <w:tab w:val="left" w:pos="1170"/>
        </w:tabs>
        <w:spacing w:before="100" w:beforeAutospacing="1" w:after="0" w:line="240" w:lineRule="auto"/>
        <w:rPr>
          <w:rFonts w:ascii="Arial" w:eastAsia="Times New Roman" w:hAnsi="Arial" w:cs="Arial"/>
          <w:color w:val="000000"/>
          <w:sz w:val="20"/>
          <w:szCs w:val="20"/>
          <w:lang w:val="en"/>
        </w:rPr>
      </w:pPr>
      <w:r w:rsidRPr="005E6C3C">
        <w:rPr>
          <w:rFonts w:ascii="Arial" w:eastAsia="Times New Roman" w:hAnsi="Arial" w:cs="Arial"/>
          <w:color w:val="000000"/>
          <w:sz w:val="20"/>
          <w:szCs w:val="20"/>
          <w:lang w:val="en"/>
        </w:rPr>
        <w:t>Demonstrated experience in creating and implementing innovative and successful fund development strategies.</w:t>
      </w:r>
    </w:p>
    <w:p w:rsidR="00E45875" w:rsidRDefault="00E45875" w:rsidP="00E45875">
      <w:pPr>
        <w:pStyle w:val="ListParagraph"/>
        <w:numPr>
          <w:ilvl w:val="0"/>
          <w:numId w:val="11"/>
        </w:numPr>
        <w:tabs>
          <w:tab w:val="left" w:pos="1170"/>
        </w:tabs>
        <w:spacing w:before="100" w:beforeAutospacing="1" w:after="0" w:line="240" w:lineRule="auto"/>
        <w:rPr>
          <w:rFonts w:ascii="Arial" w:eastAsia="Times New Roman" w:hAnsi="Arial" w:cs="Arial"/>
          <w:color w:val="000000"/>
          <w:sz w:val="20"/>
          <w:szCs w:val="20"/>
          <w:lang w:val="en"/>
        </w:rPr>
      </w:pPr>
      <w:r w:rsidRPr="00164BEF">
        <w:rPr>
          <w:rFonts w:ascii="Arial" w:eastAsia="Times New Roman" w:hAnsi="Arial" w:cs="Arial"/>
          <w:color w:val="000000"/>
          <w:sz w:val="20"/>
          <w:szCs w:val="20"/>
          <w:lang w:val="en"/>
        </w:rPr>
        <w:t>Proven success in solicitations of individual gifts of $250 and above.</w:t>
      </w:r>
    </w:p>
    <w:p w:rsidR="00E45875" w:rsidRDefault="00E45875" w:rsidP="00E45875">
      <w:pPr>
        <w:pStyle w:val="ListParagraph"/>
        <w:numPr>
          <w:ilvl w:val="0"/>
          <w:numId w:val="11"/>
        </w:numPr>
        <w:tabs>
          <w:tab w:val="left" w:pos="1170"/>
        </w:tabs>
        <w:spacing w:before="100" w:beforeAutospacing="1" w:after="0" w:line="240" w:lineRule="auto"/>
        <w:rPr>
          <w:rFonts w:ascii="Arial" w:eastAsia="Times New Roman" w:hAnsi="Arial" w:cs="Arial"/>
          <w:color w:val="000000"/>
          <w:sz w:val="20"/>
          <w:szCs w:val="20"/>
          <w:lang w:val="en"/>
        </w:rPr>
      </w:pPr>
      <w:r w:rsidRPr="00164BEF">
        <w:rPr>
          <w:rFonts w:ascii="Arial" w:eastAsia="Times New Roman" w:hAnsi="Arial" w:cs="Arial"/>
          <w:color w:val="000000"/>
          <w:sz w:val="20"/>
          <w:szCs w:val="20"/>
          <w:lang w:val="en"/>
        </w:rPr>
        <w:t>Demonstrated ability to write successful grant applications.</w:t>
      </w:r>
    </w:p>
    <w:p w:rsidR="00E45875" w:rsidRPr="00164BEF" w:rsidRDefault="00E45875" w:rsidP="00E45875">
      <w:pPr>
        <w:pStyle w:val="ListParagraph"/>
        <w:numPr>
          <w:ilvl w:val="0"/>
          <w:numId w:val="11"/>
        </w:numPr>
        <w:tabs>
          <w:tab w:val="left" w:pos="1170"/>
        </w:tabs>
        <w:spacing w:before="100" w:beforeAutospacing="1" w:after="0" w:line="240" w:lineRule="auto"/>
        <w:rPr>
          <w:rFonts w:ascii="Arial" w:eastAsia="Times New Roman" w:hAnsi="Arial" w:cs="Arial"/>
          <w:color w:val="000000"/>
          <w:sz w:val="20"/>
          <w:szCs w:val="20"/>
          <w:lang w:val="en"/>
        </w:rPr>
      </w:pPr>
      <w:r w:rsidRPr="00164BEF">
        <w:rPr>
          <w:rFonts w:ascii="Arial" w:eastAsia="Times New Roman" w:hAnsi="Arial" w:cs="Arial"/>
          <w:color w:val="000000"/>
          <w:sz w:val="20"/>
          <w:szCs w:val="20"/>
          <w:lang w:val="en"/>
        </w:rPr>
        <w:t xml:space="preserve">Commitment to the mission and goals of the organization. </w:t>
      </w:r>
    </w:p>
    <w:p w:rsidR="00E45875" w:rsidRPr="00FD5613" w:rsidRDefault="00E45875" w:rsidP="00E45875">
      <w:pPr>
        <w:spacing w:before="100" w:beforeAutospacing="1" w:after="0" w:line="240" w:lineRule="auto"/>
        <w:rPr>
          <w:rFonts w:ascii="Arial" w:eastAsia="Times New Roman" w:hAnsi="Arial" w:cs="Arial"/>
          <w:color w:val="000000"/>
          <w:sz w:val="20"/>
          <w:szCs w:val="20"/>
          <w:lang w:val="en"/>
        </w:rPr>
      </w:pPr>
      <w:r w:rsidRPr="00FD5613">
        <w:rPr>
          <w:rFonts w:ascii="Arial" w:eastAsia="Times New Roman" w:hAnsi="Arial" w:cs="Arial"/>
          <w:b/>
          <w:bCs/>
          <w:color w:val="000000"/>
          <w:sz w:val="20"/>
          <w:szCs w:val="20"/>
          <w:lang w:val="en"/>
        </w:rPr>
        <w:t>Skills Needed:</w:t>
      </w:r>
    </w:p>
    <w:p w:rsidR="00E45875" w:rsidRPr="00164BEF" w:rsidRDefault="00E45875" w:rsidP="00E45875">
      <w:pPr>
        <w:pStyle w:val="ListParagraph"/>
        <w:numPr>
          <w:ilvl w:val="0"/>
          <w:numId w:val="10"/>
        </w:numPr>
        <w:spacing w:before="100" w:beforeAutospacing="1" w:after="0" w:line="240" w:lineRule="auto"/>
        <w:rPr>
          <w:rFonts w:ascii="Arial" w:eastAsia="Times New Roman" w:hAnsi="Arial" w:cs="Arial"/>
          <w:color w:val="000000"/>
          <w:sz w:val="20"/>
          <w:szCs w:val="20"/>
          <w:lang w:val="en"/>
        </w:rPr>
      </w:pPr>
      <w:r w:rsidRPr="00164BEF">
        <w:rPr>
          <w:rFonts w:ascii="Arial" w:eastAsia="Times New Roman" w:hAnsi="Arial" w:cs="Arial"/>
          <w:color w:val="000000"/>
          <w:sz w:val="20"/>
          <w:szCs w:val="20"/>
          <w:lang w:val="en"/>
        </w:rPr>
        <w:t>Excellent interpersonal, verbal and written communication skills.</w:t>
      </w:r>
    </w:p>
    <w:p w:rsidR="00E45875" w:rsidRPr="00164BEF" w:rsidRDefault="00E45875" w:rsidP="00E45875">
      <w:pPr>
        <w:pStyle w:val="ListParagraph"/>
        <w:numPr>
          <w:ilvl w:val="0"/>
          <w:numId w:val="10"/>
        </w:numPr>
        <w:spacing w:before="100" w:beforeAutospacing="1" w:after="0" w:line="240" w:lineRule="auto"/>
        <w:rPr>
          <w:rFonts w:ascii="Arial" w:eastAsia="Times New Roman" w:hAnsi="Arial" w:cs="Arial"/>
          <w:color w:val="000000"/>
          <w:sz w:val="20"/>
          <w:szCs w:val="20"/>
          <w:lang w:val="en"/>
        </w:rPr>
      </w:pPr>
      <w:r w:rsidRPr="00164BEF">
        <w:rPr>
          <w:rFonts w:ascii="Arial" w:eastAsia="Times New Roman" w:hAnsi="Arial" w:cs="Arial"/>
          <w:color w:val="000000"/>
          <w:sz w:val="20"/>
          <w:szCs w:val="20"/>
          <w:lang w:val="en"/>
        </w:rPr>
        <w:t xml:space="preserve">Ability to develop and give effective presentations. </w:t>
      </w:r>
    </w:p>
    <w:p w:rsidR="006F2C4E" w:rsidRDefault="00E45875" w:rsidP="00E45875">
      <w:pPr>
        <w:pStyle w:val="ListParagraph"/>
        <w:numPr>
          <w:ilvl w:val="0"/>
          <w:numId w:val="10"/>
        </w:numPr>
        <w:spacing w:before="100" w:beforeAutospacing="1" w:after="0" w:line="240" w:lineRule="auto"/>
        <w:rPr>
          <w:rFonts w:ascii="Arial" w:eastAsia="Times New Roman" w:hAnsi="Arial" w:cs="Arial"/>
          <w:color w:val="000000"/>
          <w:sz w:val="20"/>
          <w:szCs w:val="20"/>
          <w:lang w:val="en"/>
        </w:rPr>
      </w:pPr>
      <w:r w:rsidRPr="00164BEF">
        <w:rPr>
          <w:rFonts w:ascii="Arial" w:eastAsia="Times New Roman" w:hAnsi="Arial" w:cs="Arial"/>
          <w:color w:val="000000"/>
          <w:sz w:val="20"/>
          <w:szCs w:val="20"/>
          <w:lang w:val="en"/>
        </w:rPr>
        <w:t>Proficient in Microsoft Office applications, including Word, Excel, Outlook, PowerPoint and Internet Explorer.</w:t>
      </w:r>
    </w:p>
    <w:p w:rsidR="00E45875" w:rsidRPr="006F2C4E" w:rsidRDefault="006F2C4E" w:rsidP="006F2C4E">
      <w:pPr>
        <w:pStyle w:val="ListParagraph"/>
        <w:numPr>
          <w:ilvl w:val="0"/>
          <w:numId w:val="10"/>
        </w:numPr>
        <w:tabs>
          <w:tab w:val="left" w:pos="1170"/>
        </w:tabs>
        <w:spacing w:before="100" w:beforeAutospacing="1" w:after="0" w:line="240" w:lineRule="auto"/>
        <w:rPr>
          <w:rFonts w:ascii="Arial" w:eastAsia="Times New Roman" w:hAnsi="Arial" w:cs="Arial"/>
          <w:color w:val="000000"/>
          <w:sz w:val="20"/>
          <w:szCs w:val="20"/>
          <w:lang w:val="en"/>
        </w:rPr>
      </w:pPr>
      <w:r w:rsidRPr="00164BEF">
        <w:rPr>
          <w:rFonts w:ascii="Arial" w:eastAsia="Times New Roman" w:hAnsi="Arial" w:cs="Arial"/>
          <w:color w:val="000000"/>
          <w:sz w:val="20"/>
          <w:szCs w:val="20"/>
          <w:lang w:val="en"/>
        </w:rPr>
        <w:t xml:space="preserve">Knowledge and experience with </w:t>
      </w:r>
      <w:r w:rsidR="002F37E6">
        <w:rPr>
          <w:rFonts w:ascii="Arial" w:eastAsia="Times New Roman" w:hAnsi="Arial" w:cs="Arial"/>
          <w:color w:val="000000"/>
          <w:sz w:val="20"/>
          <w:szCs w:val="20"/>
          <w:lang w:val="en"/>
        </w:rPr>
        <w:t>databases. Including data entry and data retrieval</w:t>
      </w:r>
      <w:r w:rsidRPr="00164BEF">
        <w:rPr>
          <w:rFonts w:ascii="Arial" w:eastAsia="Times New Roman" w:hAnsi="Arial" w:cs="Arial"/>
          <w:color w:val="000000"/>
          <w:sz w:val="20"/>
          <w:szCs w:val="20"/>
          <w:lang w:val="en"/>
        </w:rPr>
        <w:t>.</w:t>
      </w:r>
      <w:r w:rsidR="00E45875" w:rsidRPr="006F2C4E">
        <w:rPr>
          <w:rFonts w:ascii="Arial" w:eastAsia="Times New Roman" w:hAnsi="Arial" w:cs="Arial"/>
          <w:color w:val="000000"/>
          <w:sz w:val="20"/>
          <w:szCs w:val="20"/>
          <w:lang w:val="en"/>
        </w:rPr>
        <w:t xml:space="preserve"> </w:t>
      </w:r>
    </w:p>
    <w:p w:rsidR="00E45875" w:rsidRPr="00164BEF" w:rsidRDefault="002F37E6" w:rsidP="00E45875">
      <w:pPr>
        <w:pStyle w:val="ListParagraph"/>
        <w:numPr>
          <w:ilvl w:val="0"/>
          <w:numId w:val="10"/>
        </w:numPr>
        <w:spacing w:before="100" w:beforeAutospacing="1" w:after="0" w:line="240" w:lineRule="auto"/>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General understanding of an operating budget, budgetary guidelines and </w:t>
      </w:r>
      <w:r w:rsidR="00D90FA8">
        <w:rPr>
          <w:rFonts w:ascii="Arial" w:eastAsia="Times New Roman" w:hAnsi="Arial" w:cs="Arial"/>
          <w:color w:val="000000"/>
          <w:sz w:val="20"/>
          <w:szCs w:val="20"/>
          <w:lang w:val="en"/>
        </w:rPr>
        <w:t xml:space="preserve">financial procedures. </w:t>
      </w:r>
    </w:p>
    <w:p w:rsidR="00E45875" w:rsidRPr="00164BEF" w:rsidRDefault="00E45875" w:rsidP="00E45875">
      <w:pPr>
        <w:pStyle w:val="ListParagraph"/>
        <w:numPr>
          <w:ilvl w:val="0"/>
          <w:numId w:val="10"/>
        </w:numPr>
        <w:spacing w:before="100" w:beforeAutospacing="1" w:after="0" w:line="240" w:lineRule="auto"/>
        <w:rPr>
          <w:rFonts w:ascii="Arial" w:eastAsia="Times New Roman" w:hAnsi="Arial" w:cs="Arial"/>
          <w:color w:val="000000"/>
          <w:sz w:val="20"/>
          <w:szCs w:val="20"/>
          <w:lang w:val="en"/>
        </w:rPr>
      </w:pPr>
      <w:r w:rsidRPr="00164BEF">
        <w:rPr>
          <w:rFonts w:ascii="Arial" w:eastAsia="Times New Roman" w:hAnsi="Arial" w:cs="Arial"/>
          <w:color w:val="000000"/>
          <w:sz w:val="20"/>
          <w:szCs w:val="20"/>
          <w:lang w:val="en"/>
        </w:rPr>
        <w:t>Effective time management and organizational skills, with ability to prioritize and multi-task.</w:t>
      </w:r>
    </w:p>
    <w:p w:rsidR="00E45875" w:rsidRPr="00164BEF" w:rsidRDefault="00E45875" w:rsidP="00E45875">
      <w:pPr>
        <w:pStyle w:val="ListParagraph"/>
        <w:numPr>
          <w:ilvl w:val="0"/>
          <w:numId w:val="10"/>
        </w:numPr>
        <w:spacing w:before="100" w:beforeAutospacing="1" w:after="0" w:line="240" w:lineRule="auto"/>
        <w:rPr>
          <w:rFonts w:ascii="Arial" w:eastAsia="Times New Roman" w:hAnsi="Arial" w:cs="Arial"/>
          <w:color w:val="000000"/>
          <w:sz w:val="20"/>
          <w:szCs w:val="20"/>
          <w:lang w:val="en"/>
        </w:rPr>
      </w:pPr>
      <w:r w:rsidRPr="00164BEF">
        <w:rPr>
          <w:rFonts w:ascii="Arial" w:eastAsia="Times New Roman" w:hAnsi="Arial" w:cs="Arial"/>
          <w:color w:val="000000"/>
          <w:sz w:val="20"/>
          <w:szCs w:val="20"/>
          <w:lang w:val="en"/>
        </w:rPr>
        <w:t xml:space="preserve">Creativity and problem-solving skills. </w:t>
      </w:r>
    </w:p>
    <w:p w:rsidR="00E45875" w:rsidRPr="00164BEF" w:rsidRDefault="00E45875" w:rsidP="00E45875">
      <w:pPr>
        <w:pStyle w:val="ListParagraph"/>
        <w:numPr>
          <w:ilvl w:val="0"/>
          <w:numId w:val="10"/>
        </w:numPr>
        <w:spacing w:before="100" w:beforeAutospacing="1" w:after="0" w:line="240" w:lineRule="auto"/>
        <w:rPr>
          <w:rFonts w:ascii="Arial" w:eastAsia="Times New Roman" w:hAnsi="Arial" w:cs="Arial"/>
          <w:color w:val="000000"/>
          <w:sz w:val="20"/>
          <w:szCs w:val="20"/>
          <w:lang w:val="en"/>
        </w:rPr>
      </w:pPr>
      <w:r w:rsidRPr="00164BEF">
        <w:rPr>
          <w:rFonts w:ascii="Arial" w:eastAsia="Times New Roman" w:hAnsi="Arial" w:cs="Arial"/>
          <w:color w:val="000000"/>
          <w:sz w:val="20"/>
          <w:szCs w:val="20"/>
          <w:lang w:val="en"/>
        </w:rPr>
        <w:t>Ability to work successfully independently and as part of a team.</w:t>
      </w:r>
    </w:p>
    <w:p w:rsidR="00E45875" w:rsidRDefault="00E45875" w:rsidP="00E45875">
      <w:pPr>
        <w:pStyle w:val="ListParagraph"/>
        <w:numPr>
          <w:ilvl w:val="0"/>
          <w:numId w:val="10"/>
        </w:numPr>
        <w:spacing w:before="100" w:beforeAutospacing="1" w:after="0" w:line="240" w:lineRule="auto"/>
        <w:rPr>
          <w:rFonts w:ascii="Arial" w:eastAsia="Times New Roman" w:hAnsi="Arial" w:cs="Arial"/>
          <w:color w:val="000000"/>
          <w:sz w:val="20"/>
          <w:szCs w:val="20"/>
          <w:lang w:val="en"/>
        </w:rPr>
      </w:pPr>
      <w:r w:rsidRPr="00164BEF">
        <w:rPr>
          <w:rFonts w:ascii="Arial" w:eastAsia="Times New Roman" w:hAnsi="Arial" w:cs="Arial"/>
          <w:color w:val="000000"/>
          <w:sz w:val="20"/>
          <w:szCs w:val="20"/>
          <w:lang w:val="en"/>
        </w:rPr>
        <w:t>Strong time-management, organization and prioritization skills.</w:t>
      </w:r>
    </w:p>
    <w:p w:rsidR="002F37E6" w:rsidRDefault="002F37E6" w:rsidP="00E45875">
      <w:pPr>
        <w:pStyle w:val="ListParagraph"/>
        <w:numPr>
          <w:ilvl w:val="0"/>
          <w:numId w:val="10"/>
        </w:numPr>
        <w:spacing w:before="100" w:beforeAutospacing="1" w:after="0" w:line="240" w:lineRule="auto"/>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Must be adaptable and flexible with a strong ability and willingness to learn new things and work across diverse areas. </w:t>
      </w:r>
    </w:p>
    <w:p w:rsidR="000B12E5" w:rsidRDefault="000B12E5" w:rsidP="000B12E5">
      <w:pPr>
        <w:spacing w:before="100" w:beforeAutospacing="1" w:after="0" w:line="240" w:lineRule="auto"/>
        <w:rPr>
          <w:rFonts w:ascii="Arial" w:eastAsia="Times New Roman" w:hAnsi="Arial" w:cs="Arial"/>
          <w:b/>
          <w:bCs/>
          <w:color w:val="000000"/>
          <w:sz w:val="20"/>
          <w:szCs w:val="20"/>
          <w:lang w:val="en"/>
        </w:rPr>
      </w:pPr>
      <w:r>
        <w:rPr>
          <w:rFonts w:ascii="Arial" w:eastAsia="Times New Roman" w:hAnsi="Arial" w:cs="Arial"/>
          <w:b/>
          <w:bCs/>
          <w:color w:val="000000"/>
          <w:sz w:val="20"/>
          <w:szCs w:val="20"/>
          <w:lang w:val="en"/>
        </w:rPr>
        <w:t>Deadline to Apply</w:t>
      </w:r>
      <w:r w:rsidRPr="00FD5613">
        <w:rPr>
          <w:rFonts w:ascii="Arial" w:eastAsia="Times New Roman" w:hAnsi="Arial" w:cs="Arial"/>
          <w:b/>
          <w:bCs/>
          <w:color w:val="000000"/>
          <w:sz w:val="20"/>
          <w:szCs w:val="20"/>
          <w:lang w:val="en"/>
        </w:rPr>
        <w:t>:</w:t>
      </w:r>
      <w:r>
        <w:rPr>
          <w:rFonts w:ascii="Arial" w:eastAsia="Times New Roman" w:hAnsi="Arial" w:cs="Arial"/>
          <w:b/>
          <w:bCs/>
          <w:color w:val="000000"/>
          <w:sz w:val="20"/>
          <w:szCs w:val="20"/>
          <w:lang w:val="en"/>
        </w:rPr>
        <w:t xml:space="preserve"> </w:t>
      </w:r>
      <w:r w:rsidR="00D5715E">
        <w:rPr>
          <w:rFonts w:ascii="Arial" w:eastAsia="Times New Roman" w:hAnsi="Arial" w:cs="Arial"/>
          <w:b/>
          <w:bCs/>
          <w:color w:val="000000"/>
          <w:sz w:val="20"/>
          <w:szCs w:val="20"/>
          <w:lang w:val="en"/>
        </w:rPr>
        <w:t>September 1, 2017 at 5:00 p.m.</w:t>
      </w:r>
    </w:p>
    <w:p w:rsidR="000B12E5" w:rsidRPr="000B12E5" w:rsidRDefault="000B12E5" w:rsidP="000B12E5">
      <w:pPr>
        <w:spacing w:before="100" w:beforeAutospacing="1" w:after="0" w:line="240" w:lineRule="auto"/>
        <w:rPr>
          <w:rFonts w:ascii="Arial" w:eastAsia="Times New Roman" w:hAnsi="Arial" w:cs="Arial"/>
          <w:b/>
          <w:bCs/>
          <w:color w:val="000000"/>
          <w:sz w:val="20"/>
          <w:szCs w:val="20"/>
          <w:lang w:val="en"/>
        </w:rPr>
      </w:pPr>
      <w:r>
        <w:rPr>
          <w:rFonts w:ascii="Arial" w:eastAsia="Times New Roman" w:hAnsi="Arial" w:cs="Arial"/>
          <w:b/>
          <w:bCs/>
          <w:color w:val="000000"/>
          <w:sz w:val="20"/>
          <w:szCs w:val="20"/>
          <w:lang w:val="en"/>
        </w:rPr>
        <w:t xml:space="preserve">How to Apply: </w:t>
      </w:r>
      <w:r w:rsidRPr="000B12E5">
        <w:rPr>
          <w:rFonts w:ascii="Arial" w:eastAsia="Times New Roman" w:hAnsi="Arial" w:cs="Arial"/>
          <w:bCs/>
          <w:color w:val="000000"/>
          <w:sz w:val="20"/>
          <w:szCs w:val="20"/>
          <w:lang w:val="en"/>
        </w:rPr>
        <w:t xml:space="preserve">Submit your letter of interest, resume and reference via e-mail </w:t>
      </w:r>
      <w:hyperlink r:id="rId8" w:history="1">
        <w:r w:rsidRPr="000B12E5">
          <w:rPr>
            <w:rStyle w:val="Hyperlink"/>
            <w:rFonts w:ascii="Arial" w:eastAsia="Times New Roman" w:hAnsi="Arial" w:cs="Arial"/>
            <w:bCs/>
            <w:sz w:val="20"/>
            <w:szCs w:val="20"/>
            <w:lang w:val="en"/>
          </w:rPr>
          <w:t>Jobs@CharitableUnion.org</w:t>
        </w:r>
      </w:hyperlink>
      <w:r w:rsidRPr="000B12E5">
        <w:rPr>
          <w:rFonts w:ascii="Arial" w:eastAsia="Times New Roman" w:hAnsi="Arial" w:cs="Arial"/>
          <w:bCs/>
          <w:color w:val="000000"/>
          <w:sz w:val="20"/>
          <w:szCs w:val="20"/>
          <w:lang w:val="en"/>
        </w:rPr>
        <w:t xml:space="preserve"> or Charitable Union, Attn: Job Openings, 85 Calhoun Street, Battle Creek, MI 49017</w:t>
      </w:r>
    </w:p>
    <w:p w:rsidR="000B12E5" w:rsidRPr="00042503" w:rsidRDefault="00042503" w:rsidP="000B12E5">
      <w:pPr>
        <w:spacing w:before="100" w:beforeAutospacing="1" w:after="0" w:line="240" w:lineRule="auto"/>
        <w:rPr>
          <w:rFonts w:ascii="Arial" w:eastAsia="Times New Roman" w:hAnsi="Arial" w:cs="Arial"/>
          <w:bCs/>
          <w:color w:val="000000"/>
          <w:sz w:val="20"/>
          <w:szCs w:val="20"/>
          <w:lang w:val="en"/>
        </w:rPr>
      </w:pPr>
      <w:r>
        <w:rPr>
          <w:rFonts w:ascii="Arial" w:eastAsia="Times New Roman" w:hAnsi="Arial" w:cs="Arial"/>
          <w:b/>
          <w:bCs/>
          <w:color w:val="000000"/>
          <w:sz w:val="20"/>
          <w:szCs w:val="20"/>
          <w:lang w:val="en"/>
        </w:rPr>
        <w:t xml:space="preserve">Salary Range: </w:t>
      </w:r>
      <w:r>
        <w:rPr>
          <w:rFonts w:ascii="Arial" w:eastAsia="Times New Roman" w:hAnsi="Arial" w:cs="Arial"/>
          <w:bCs/>
          <w:color w:val="000000"/>
          <w:sz w:val="20"/>
          <w:szCs w:val="20"/>
          <w:lang w:val="en"/>
        </w:rPr>
        <w:t xml:space="preserve">$35,000 – </w:t>
      </w:r>
      <w:r w:rsidR="00D5715E">
        <w:rPr>
          <w:rFonts w:ascii="Arial" w:eastAsia="Times New Roman" w:hAnsi="Arial" w:cs="Arial"/>
          <w:bCs/>
          <w:color w:val="000000"/>
          <w:sz w:val="20"/>
          <w:szCs w:val="20"/>
          <w:lang w:val="en"/>
        </w:rPr>
        <w:t>39</w:t>
      </w:r>
      <w:r>
        <w:rPr>
          <w:rFonts w:ascii="Arial" w:eastAsia="Times New Roman" w:hAnsi="Arial" w:cs="Arial"/>
          <w:bCs/>
          <w:color w:val="000000"/>
          <w:sz w:val="20"/>
          <w:szCs w:val="20"/>
          <w:lang w:val="en"/>
        </w:rPr>
        <w:t xml:space="preserve">,000 based upon experience. </w:t>
      </w:r>
    </w:p>
    <w:p w:rsidR="000B12E5" w:rsidRPr="000B12E5" w:rsidRDefault="000B12E5" w:rsidP="000B12E5">
      <w:pPr>
        <w:spacing w:before="100" w:beforeAutospacing="1" w:after="0" w:line="240" w:lineRule="auto"/>
        <w:jc w:val="center"/>
        <w:rPr>
          <w:rFonts w:ascii="Arial" w:eastAsia="Times New Roman" w:hAnsi="Arial" w:cs="Arial"/>
          <w:i/>
          <w:color w:val="000000"/>
          <w:sz w:val="20"/>
          <w:szCs w:val="20"/>
          <w:lang w:val="en"/>
        </w:rPr>
      </w:pPr>
      <w:r>
        <w:rPr>
          <w:rFonts w:ascii="Arial" w:eastAsia="Times New Roman" w:hAnsi="Arial" w:cs="Arial"/>
          <w:bCs/>
          <w:i/>
          <w:color w:val="000000"/>
          <w:sz w:val="20"/>
          <w:szCs w:val="20"/>
          <w:lang w:val="en"/>
        </w:rPr>
        <w:t>Charitable Union is an equal opportunity employer.</w:t>
      </w:r>
    </w:p>
    <w:p w:rsidR="000B12E5" w:rsidRPr="000B12E5" w:rsidRDefault="000B12E5" w:rsidP="000B12E5">
      <w:pPr>
        <w:spacing w:before="100" w:beforeAutospacing="1" w:after="0" w:line="240" w:lineRule="auto"/>
        <w:rPr>
          <w:rFonts w:ascii="Arial" w:eastAsia="Times New Roman" w:hAnsi="Arial" w:cs="Arial"/>
          <w:color w:val="000000"/>
          <w:sz w:val="20"/>
          <w:szCs w:val="20"/>
          <w:lang w:val="en"/>
        </w:rPr>
      </w:pPr>
    </w:p>
    <w:sectPr w:rsidR="000B12E5" w:rsidRPr="000B12E5" w:rsidSect="00AF123C">
      <w:headerReference w:type="default" r:id="rId9"/>
      <w:footerReference w:type="default" r:id="rId10"/>
      <w:pgSz w:w="12240" w:h="15840" w:code="1"/>
      <w:pgMar w:top="216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D11" w:rsidRDefault="001A3D11" w:rsidP="00017E20">
      <w:pPr>
        <w:spacing w:after="0" w:line="240" w:lineRule="auto"/>
      </w:pPr>
      <w:r>
        <w:separator/>
      </w:r>
    </w:p>
  </w:endnote>
  <w:endnote w:type="continuationSeparator" w:id="0">
    <w:p w:rsidR="001A3D11" w:rsidRDefault="001A3D11" w:rsidP="0001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EC0" w:rsidRDefault="002F37E6">
    <w:pPr>
      <w:pStyle w:val="Footer"/>
    </w:pPr>
    <w:r>
      <w:t>Revised</w:t>
    </w:r>
    <w:r w:rsidR="00AD575F">
      <w:t xml:space="preserve"> 0</w:t>
    </w:r>
    <w:r w:rsidR="00D5715E">
      <w:t>8</w:t>
    </w:r>
    <w:r w:rsidR="00AD575F">
      <w:t>/</w:t>
    </w:r>
    <w:r w:rsidR="00D5715E">
      <w:t>21</w:t>
    </w:r>
    <w:r w:rsidR="00AD575F">
      <w:t>/201</w:t>
    </w:r>
    <w:r w:rsidR="00D5715E">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D11" w:rsidRDefault="001A3D11" w:rsidP="00017E20">
      <w:pPr>
        <w:spacing w:after="0" w:line="240" w:lineRule="auto"/>
      </w:pPr>
      <w:r>
        <w:separator/>
      </w:r>
    </w:p>
  </w:footnote>
  <w:footnote w:type="continuationSeparator" w:id="0">
    <w:p w:rsidR="001A3D11" w:rsidRDefault="001A3D11" w:rsidP="00017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20" w:rsidRDefault="00AF123C">
    <w:pPr>
      <w:pStyle w:val="Header"/>
    </w:pPr>
    <w:r>
      <w:rPr>
        <w:noProof/>
      </w:rPr>
      <w:drawing>
        <wp:inline distT="0" distB="0" distL="0" distR="0">
          <wp:extent cx="25527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 no kids.jpg"/>
                  <pic:cNvPicPr/>
                </pic:nvPicPr>
                <pic:blipFill>
                  <a:blip r:embed="rId1">
                    <a:extLst>
                      <a:ext uri="{28A0092B-C50C-407E-A947-70E740481C1C}">
                        <a14:useLocalDpi xmlns:a14="http://schemas.microsoft.com/office/drawing/2010/main" val="0"/>
                      </a:ext>
                    </a:extLst>
                  </a:blip>
                  <a:stretch>
                    <a:fillRect/>
                  </a:stretch>
                </pic:blipFill>
                <pic:spPr>
                  <a:xfrm>
                    <a:off x="0" y="0"/>
                    <a:ext cx="2568456" cy="642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45D8"/>
    <w:multiLevelType w:val="hybridMultilevel"/>
    <w:tmpl w:val="620AAC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86B6980"/>
    <w:multiLevelType w:val="hybridMultilevel"/>
    <w:tmpl w:val="64823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052739"/>
    <w:multiLevelType w:val="hybridMultilevel"/>
    <w:tmpl w:val="E3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64F3E"/>
    <w:multiLevelType w:val="hybridMultilevel"/>
    <w:tmpl w:val="7EAE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C4E10"/>
    <w:multiLevelType w:val="hybridMultilevel"/>
    <w:tmpl w:val="DD26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36154"/>
    <w:multiLevelType w:val="hybridMultilevel"/>
    <w:tmpl w:val="1D1C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C22CE"/>
    <w:multiLevelType w:val="hybridMultilevel"/>
    <w:tmpl w:val="BD7E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C7B3C"/>
    <w:multiLevelType w:val="hybridMultilevel"/>
    <w:tmpl w:val="EDC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95F6C"/>
    <w:multiLevelType w:val="hybridMultilevel"/>
    <w:tmpl w:val="D708E4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B0375A2"/>
    <w:multiLevelType w:val="hybridMultilevel"/>
    <w:tmpl w:val="4F16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653AD"/>
    <w:multiLevelType w:val="hybridMultilevel"/>
    <w:tmpl w:val="C99A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01F40"/>
    <w:multiLevelType w:val="hybridMultilevel"/>
    <w:tmpl w:val="8E3281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0776DE9"/>
    <w:multiLevelType w:val="hybridMultilevel"/>
    <w:tmpl w:val="C4CC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60DCE"/>
    <w:multiLevelType w:val="hybridMultilevel"/>
    <w:tmpl w:val="870E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31FCD"/>
    <w:multiLevelType w:val="hybridMultilevel"/>
    <w:tmpl w:val="76DC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C2C17"/>
    <w:multiLevelType w:val="hybridMultilevel"/>
    <w:tmpl w:val="4AA4D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13"/>
  </w:num>
  <w:num w:numId="5">
    <w:abstractNumId w:val="2"/>
  </w:num>
  <w:num w:numId="6">
    <w:abstractNumId w:val="14"/>
  </w:num>
  <w:num w:numId="7">
    <w:abstractNumId w:val="11"/>
  </w:num>
  <w:num w:numId="8">
    <w:abstractNumId w:val="0"/>
  </w:num>
  <w:num w:numId="9">
    <w:abstractNumId w:val="1"/>
  </w:num>
  <w:num w:numId="10">
    <w:abstractNumId w:val="4"/>
  </w:num>
  <w:num w:numId="11">
    <w:abstractNumId w:val="6"/>
  </w:num>
  <w:num w:numId="12">
    <w:abstractNumId w:val="12"/>
  </w:num>
  <w:num w:numId="13">
    <w:abstractNumId w:val="9"/>
  </w:num>
  <w:num w:numId="14">
    <w:abstractNumId w:val="8"/>
  </w:num>
  <w:num w:numId="15">
    <w:abstractNumId w:val="15"/>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84"/>
    <w:rsid w:val="0000362E"/>
    <w:rsid w:val="00015042"/>
    <w:rsid w:val="00017CA1"/>
    <w:rsid w:val="00017E20"/>
    <w:rsid w:val="00042503"/>
    <w:rsid w:val="00064714"/>
    <w:rsid w:val="00086B96"/>
    <w:rsid w:val="000A37C5"/>
    <w:rsid w:val="000B12E5"/>
    <w:rsid w:val="00107A95"/>
    <w:rsid w:val="001124A0"/>
    <w:rsid w:val="00121EC0"/>
    <w:rsid w:val="00136A72"/>
    <w:rsid w:val="00141B2A"/>
    <w:rsid w:val="00164BEF"/>
    <w:rsid w:val="0016663D"/>
    <w:rsid w:val="00166964"/>
    <w:rsid w:val="00171F68"/>
    <w:rsid w:val="001725BD"/>
    <w:rsid w:val="001747C5"/>
    <w:rsid w:val="001766AA"/>
    <w:rsid w:val="00192055"/>
    <w:rsid w:val="001A3D11"/>
    <w:rsid w:val="001C0B31"/>
    <w:rsid w:val="001C36FB"/>
    <w:rsid w:val="001F212F"/>
    <w:rsid w:val="00245C8E"/>
    <w:rsid w:val="00251477"/>
    <w:rsid w:val="002B05A6"/>
    <w:rsid w:val="002B73C7"/>
    <w:rsid w:val="002F37E6"/>
    <w:rsid w:val="0033571B"/>
    <w:rsid w:val="003523E3"/>
    <w:rsid w:val="00361C4E"/>
    <w:rsid w:val="00371B14"/>
    <w:rsid w:val="00390B9A"/>
    <w:rsid w:val="003A4364"/>
    <w:rsid w:val="003F6BE7"/>
    <w:rsid w:val="00407969"/>
    <w:rsid w:val="00460A81"/>
    <w:rsid w:val="00543FD2"/>
    <w:rsid w:val="00550F34"/>
    <w:rsid w:val="005560D0"/>
    <w:rsid w:val="005655FC"/>
    <w:rsid w:val="005A2505"/>
    <w:rsid w:val="005B790F"/>
    <w:rsid w:val="005C6AC9"/>
    <w:rsid w:val="005E6C3C"/>
    <w:rsid w:val="005F6F27"/>
    <w:rsid w:val="00602EE1"/>
    <w:rsid w:val="00612C15"/>
    <w:rsid w:val="006A783C"/>
    <w:rsid w:val="006E389F"/>
    <w:rsid w:val="006F2C4E"/>
    <w:rsid w:val="0081060C"/>
    <w:rsid w:val="00814733"/>
    <w:rsid w:val="00856EF2"/>
    <w:rsid w:val="00885F81"/>
    <w:rsid w:val="008A279E"/>
    <w:rsid w:val="008D7829"/>
    <w:rsid w:val="008F7230"/>
    <w:rsid w:val="0094452B"/>
    <w:rsid w:val="0096364B"/>
    <w:rsid w:val="009738B8"/>
    <w:rsid w:val="009B406F"/>
    <w:rsid w:val="009F3A42"/>
    <w:rsid w:val="009F7D10"/>
    <w:rsid w:val="00A1396C"/>
    <w:rsid w:val="00A25CCC"/>
    <w:rsid w:val="00A918AC"/>
    <w:rsid w:val="00AA2F23"/>
    <w:rsid w:val="00AB32DA"/>
    <w:rsid w:val="00AD575F"/>
    <w:rsid w:val="00AF123C"/>
    <w:rsid w:val="00B07B00"/>
    <w:rsid w:val="00B83F25"/>
    <w:rsid w:val="00B91A27"/>
    <w:rsid w:val="00C31DD6"/>
    <w:rsid w:val="00C378CA"/>
    <w:rsid w:val="00C61E5F"/>
    <w:rsid w:val="00C6472B"/>
    <w:rsid w:val="00C85AE5"/>
    <w:rsid w:val="00D2457A"/>
    <w:rsid w:val="00D5715E"/>
    <w:rsid w:val="00D6334A"/>
    <w:rsid w:val="00D705A4"/>
    <w:rsid w:val="00D76995"/>
    <w:rsid w:val="00D90FA8"/>
    <w:rsid w:val="00D954C2"/>
    <w:rsid w:val="00DC75BB"/>
    <w:rsid w:val="00DE5B06"/>
    <w:rsid w:val="00E45875"/>
    <w:rsid w:val="00EA5D3B"/>
    <w:rsid w:val="00ED0E6D"/>
    <w:rsid w:val="00F057F6"/>
    <w:rsid w:val="00F23E9D"/>
    <w:rsid w:val="00F47429"/>
    <w:rsid w:val="00F81484"/>
    <w:rsid w:val="00FD5613"/>
    <w:rsid w:val="00FE3BF9"/>
    <w:rsid w:val="00FF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D4334"/>
  <w15:docId w15:val="{7F12FA1E-1196-4BE9-92CB-BCBF36A7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1484"/>
  </w:style>
  <w:style w:type="paragraph" w:styleId="Heading1">
    <w:name w:val="heading 1"/>
    <w:basedOn w:val="Normal"/>
    <w:next w:val="Normal"/>
    <w:link w:val="Heading1Char"/>
    <w:qFormat/>
    <w:rsid w:val="00F81484"/>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81484"/>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F81484"/>
    <w:rPr>
      <w:rFonts w:ascii="Times New Roman" w:eastAsia="Times New Roman" w:hAnsi="Times New Roman" w:cs="Times New Roman"/>
      <w:sz w:val="20"/>
      <w:szCs w:val="24"/>
    </w:rPr>
  </w:style>
  <w:style w:type="paragraph" w:styleId="ListParagraph">
    <w:name w:val="List Paragraph"/>
    <w:basedOn w:val="Normal"/>
    <w:uiPriority w:val="34"/>
    <w:qFormat/>
    <w:rsid w:val="00F81484"/>
    <w:pPr>
      <w:ind w:left="720"/>
      <w:contextualSpacing/>
    </w:pPr>
  </w:style>
  <w:style w:type="paragraph" w:styleId="BodyText2">
    <w:name w:val="Body Text 2"/>
    <w:basedOn w:val="Normal"/>
    <w:link w:val="BodyText2Char"/>
    <w:uiPriority w:val="99"/>
    <w:semiHidden/>
    <w:unhideWhenUsed/>
    <w:rsid w:val="00F81484"/>
    <w:pPr>
      <w:spacing w:after="120" w:line="480" w:lineRule="auto"/>
    </w:pPr>
  </w:style>
  <w:style w:type="character" w:customStyle="1" w:styleId="BodyText2Char">
    <w:name w:val="Body Text 2 Char"/>
    <w:basedOn w:val="DefaultParagraphFont"/>
    <w:link w:val="BodyText2"/>
    <w:uiPriority w:val="99"/>
    <w:semiHidden/>
    <w:rsid w:val="00F81484"/>
  </w:style>
  <w:style w:type="character" w:customStyle="1" w:styleId="Heading1Char">
    <w:name w:val="Heading 1 Char"/>
    <w:basedOn w:val="DefaultParagraphFont"/>
    <w:link w:val="Heading1"/>
    <w:rsid w:val="00F81484"/>
    <w:rPr>
      <w:rFonts w:ascii="Times New Roman" w:eastAsia="Times New Roman" w:hAnsi="Times New Roman" w:cs="Times New Roman"/>
      <w:b/>
      <w:bCs/>
      <w:sz w:val="28"/>
      <w:szCs w:val="24"/>
    </w:rPr>
  </w:style>
  <w:style w:type="paragraph" w:styleId="BodyText3">
    <w:name w:val="Body Text 3"/>
    <w:basedOn w:val="Normal"/>
    <w:link w:val="BodyText3Char"/>
    <w:uiPriority w:val="99"/>
    <w:unhideWhenUsed/>
    <w:rsid w:val="00F8148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F81484"/>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017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20"/>
  </w:style>
  <w:style w:type="paragraph" w:styleId="Footer">
    <w:name w:val="footer"/>
    <w:basedOn w:val="Normal"/>
    <w:link w:val="FooterChar"/>
    <w:uiPriority w:val="99"/>
    <w:unhideWhenUsed/>
    <w:rsid w:val="00017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20"/>
  </w:style>
  <w:style w:type="paragraph" w:styleId="BalloonText">
    <w:name w:val="Balloon Text"/>
    <w:basedOn w:val="Normal"/>
    <w:link w:val="BalloonTextChar"/>
    <w:uiPriority w:val="99"/>
    <w:semiHidden/>
    <w:unhideWhenUsed/>
    <w:rsid w:val="0081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733"/>
    <w:rPr>
      <w:rFonts w:ascii="Tahoma" w:hAnsi="Tahoma" w:cs="Tahoma"/>
      <w:sz w:val="16"/>
      <w:szCs w:val="16"/>
    </w:rPr>
  </w:style>
  <w:style w:type="table" w:styleId="TableGrid">
    <w:name w:val="Table Grid"/>
    <w:basedOn w:val="TableNormal"/>
    <w:uiPriority w:val="59"/>
    <w:rsid w:val="00D6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12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1717">
      <w:bodyDiv w:val="1"/>
      <w:marLeft w:val="0"/>
      <w:marRight w:val="0"/>
      <w:marTop w:val="0"/>
      <w:marBottom w:val="0"/>
      <w:divBdr>
        <w:top w:val="none" w:sz="0" w:space="0" w:color="auto"/>
        <w:left w:val="none" w:sz="0" w:space="0" w:color="auto"/>
        <w:bottom w:val="none" w:sz="0" w:space="0" w:color="auto"/>
        <w:right w:val="none" w:sz="0" w:space="0" w:color="auto"/>
      </w:divBdr>
    </w:div>
    <w:div w:id="618731327">
      <w:bodyDiv w:val="1"/>
      <w:marLeft w:val="0"/>
      <w:marRight w:val="0"/>
      <w:marTop w:val="0"/>
      <w:marBottom w:val="0"/>
      <w:divBdr>
        <w:top w:val="none" w:sz="0" w:space="0" w:color="auto"/>
        <w:left w:val="none" w:sz="0" w:space="0" w:color="auto"/>
        <w:bottom w:val="none" w:sz="0" w:space="0" w:color="auto"/>
        <w:right w:val="none" w:sz="0" w:space="0" w:color="auto"/>
      </w:divBdr>
    </w:div>
    <w:div w:id="1082919771">
      <w:bodyDiv w:val="1"/>
      <w:marLeft w:val="0"/>
      <w:marRight w:val="0"/>
      <w:marTop w:val="0"/>
      <w:marBottom w:val="0"/>
      <w:divBdr>
        <w:top w:val="none" w:sz="0" w:space="0" w:color="auto"/>
        <w:left w:val="none" w:sz="0" w:space="0" w:color="auto"/>
        <w:bottom w:val="none" w:sz="0" w:space="0" w:color="auto"/>
        <w:right w:val="none" w:sz="0" w:space="0" w:color="auto"/>
      </w:divBdr>
    </w:div>
    <w:div w:id="11591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haritableUn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6A5C-A1A4-483F-BAD2-B04843DE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Staib</dc:creator>
  <cp:lastModifiedBy>Teresa Allen</cp:lastModifiedBy>
  <cp:revision>2</cp:revision>
  <cp:lastPrinted>2013-11-05T18:04:00Z</cp:lastPrinted>
  <dcterms:created xsi:type="dcterms:W3CDTF">2017-08-18T19:36:00Z</dcterms:created>
  <dcterms:modified xsi:type="dcterms:W3CDTF">2017-08-18T19:36:00Z</dcterms:modified>
</cp:coreProperties>
</file>